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073F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</w:t>
            </w:r>
            <w:r w:rsidR="00073F86">
              <w:rPr>
                <w:b/>
                <w:sz w:val="26"/>
                <w:szCs w:val="26"/>
              </w:rPr>
              <w:t>189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073F86" w:rsidRDefault="00A433D3" w:rsidP="00073F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A433D3">
              <w:rPr>
                <w:b/>
                <w:sz w:val="26"/>
                <w:szCs w:val="26"/>
                <w:lang w:val="en-US"/>
              </w:rPr>
              <w:t>22</w:t>
            </w:r>
            <w:r w:rsidR="00073F86">
              <w:rPr>
                <w:b/>
                <w:sz w:val="26"/>
                <w:szCs w:val="26"/>
              </w:rPr>
              <w:t>71432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1B1EFC" w:rsidRPr="001B1EFC">
        <w:rPr>
          <w:b/>
          <w:sz w:val="26"/>
          <w:szCs w:val="26"/>
        </w:rPr>
        <w:t>ЗААС-</w:t>
      </w:r>
      <w:r w:rsidR="00073F86">
        <w:rPr>
          <w:b/>
          <w:sz w:val="26"/>
          <w:szCs w:val="26"/>
        </w:rPr>
        <w:t>4</w:t>
      </w:r>
      <w:r w:rsidR="001B1EFC" w:rsidRPr="001B1EFC">
        <w:rPr>
          <w:b/>
          <w:sz w:val="26"/>
          <w:szCs w:val="26"/>
        </w:rPr>
        <w:t>х</w:t>
      </w:r>
      <w:r w:rsidR="00073F86">
        <w:rPr>
          <w:b/>
          <w:sz w:val="26"/>
          <w:szCs w:val="26"/>
        </w:rPr>
        <w:t>3</w:t>
      </w:r>
      <w:r w:rsidR="001B1EFC" w:rsidRPr="001B1EFC">
        <w:rPr>
          <w:b/>
          <w:sz w:val="26"/>
          <w:szCs w:val="26"/>
        </w:rPr>
        <w:t>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A433D3" w:rsidTr="005055A4">
        <w:tc>
          <w:tcPr>
            <w:tcW w:w="3652" w:type="dxa"/>
            <w:shd w:val="clear" w:color="auto" w:fill="auto"/>
          </w:tcPr>
          <w:p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A433D3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A433D3">
              <w:rPr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265BDD" w:rsidRPr="00A433D3" w:rsidTr="005055A4">
        <w:tc>
          <w:tcPr>
            <w:tcW w:w="3652" w:type="dxa"/>
            <w:shd w:val="clear" w:color="auto" w:fill="auto"/>
          </w:tcPr>
          <w:p w:rsidR="001964D2" w:rsidRPr="00A433D3" w:rsidRDefault="001B1EFC" w:rsidP="00073F8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2"/>
                <w:szCs w:val="22"/>
              </w:rPr>
            </w:pPr>
            <w:r w:rsidRPr="001B1EFC">
              <w:rPr>
                <w:sz w:val="22"/>
                <w:szCs w:val="22"/>
              </w:rPr>
              <w:t>ЗААС-</w:t>
            </w:r>
            <w:r w:rsidR="00073F86">
              <w:rPr>
                <w:sz w:val="22"/>
                <w:szCs w:val="22"/>
              </w:rPr>
              <w:t>4</w:t>
            </w:r>
            <w:r w:rsidRPr="001B1EFC">
              <w:rPr>
                <w:sz w:val="22"/>
                <w:szCs w:val="22"/>
              </w:rPr>
              <w:t>х</w:t>
            </w:r>
            <w:r w:rsidR="00073F86">
              <w:rPr>
                <w:sz w:val="22"/>
                <w:szCs w:val="22"/>
              </w:rPr>
              <w:t>3</w:t>
            </w:r>
            <w:bookmarkStart w:id="1" w:name="_GoBack"/>
            <w:bookmarkEnd w:id="1"/>
            <w:r w:rsidRPr="001B1EFC">
              <w:rPr>
                <w:sz w:val="22"/>
                <w:szCs w:val="22"/>
              </w:rPr>
              <w:t>5</w:t>
            </w:r>
          </w:p>
        </w:tc>
        <w:tc>
          <w:tcPr>
            <w:tcW w:w="6252" w:type="dxa"/>
            <w:shd w:val="clear" w:color="auto" w:fill="auto"/>
          </w:tcPr>
          <w:p w:rsidR="00265BDD" w:rsidRPr="00A433D3" w:rsidRDefault="005F6B2F" w:rsidP="0040454B">
            <w:pPr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5F6B2F">
              <w:rPr>
                <w:sz w:val="22"/>
                <w:szCs w:val="22"/>
                <w:shd w:val="clear" w:color="auto" w:fill="FFFFFF"/>
              </w:rPr>
              <w:t>Согласно СТО 34.01-2.2-007-2015</w:t>
            </w:r>
            <w:r>
              <w:rPr>
                <w:sz w:val="22"/>
                <w:szCs w:val="22"/>
                <w:shd w:val="clear" w:color="auto" w:fill="FFFFFF"/>
              </w:rPr>
              <w:t xml:space="preserve"> (ПАО «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Россети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>»)</w:t>
            </w:r>
            <w:r w:rsidRPr="005F6B2F">
              <w:rPr>
                <w:sz w:val="22"/>
                <w:szCs w:val="22"/>
                <w:shd w:val="clear" w:color="auto" w:fill="FFFFFF"/>
              </w:rPr>
              <w:t xml:space="preserve">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F6B2F" w:rsidRDefault="005F6B2F" w:rsidP="005F6B2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F6B2F" w:rsidRPr="00612811" w:rsidRDefault="005F6B2F" w:rsidP="005F6B2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F6B2F" w:rsidRPr="00A44491" w:rsidRDefault="005F6B2F" w:rsidP="005F6B2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982B2D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F6B2F" w:rsidRPr="00DE1E02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F6B2F" w:rsidRPr="00DE1E02" w:rsidRDefault="005F6B2F" w:rsidP="005F6B2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5F6B2F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F6B2F" w:rsidRPr="00DE1E02" w:rsidRDefault="005F6B2F" w:rsidP="005F6B2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F6B2F" w:rsidRPr="00612811" w:rsidRDefault="005F6B2F" w:rsidP="005F6B2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F6B2F" w:rsidRPr="004D4E32" w:rsidRDefault="005F6B2F" w:rsidP="005F6B2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F6B2F" w:rsidRPr="00530F83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F6B2F" w:rsidRPr="00A74D8D" w:rsidRDefault="005F6B2F" w:rsidP="005F6B2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F6B2F" w:rsidRPr="00A74D8D" w:rsidRDefault="005F6B2F" w:rsidP="005F6B2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F6B2F" w:rsidRPr="00F64478" w:rsidRDefault="005F6B2F" w:rsidP="005F6B2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5F6B2F" w:rsidRDefault="005F6B2F" w:rsidP="005F6B2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F6B2F" w:rsidRPr="00BB6EA4" w:rsidRDefault="005F6B2F" w:rsidP="005F6B2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F6B2F" w:rsidRDefault="005F6B2F" w:rsidP="005F6B2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F6B2F" w:rsidRDefault="005F6B2F" w:rsidP="005F6B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F6B2F" w:rsidRDefault="005F6B2F" w:rsidP="005F6B2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F6B2F" w:rsidRDefault="005F6B2F" w:rsidP="005F6B2F">
      <w:pPr>
        <w:rPr>
          <w:sz w:val="26"/>
          <w:szCs w:val="26"/>
        </w:rPr>
      </w:pPr>
    </w:p>
    <w:p w:rsidR="005F6B2F" w:rsidRDefault="005F6B2F" w:rsidP="005F6B2F">
      <w:pPr>
        <w:rPr>
          <w:sz w:val="26"/>
          <w:szCs w:val="26"/>
        </w:rPr>
      </w:pPr>
    </w:p>
    <w:p w:rsidR="005F6B2F" w:rsidRDefault="005F6B2F" w:rsidP="005F6B2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F6B2F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F6B2F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F6B2F" w:rsidRPr="00612811" w:rsidRDefault="005F6B2F" w:rsidP="005F6B2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B1EFC" w:rsidRPr="00612811" w:rsidRDefault="001B1EFC" w:rsidP="001B1EF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B1EF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2B8" w:rsidRDefault="006842B8">
      <w:r>
        <w:separator/>
      </w:r>
    </w:p>
  </w:endnote>
  <w:endnote w:type="continuationSeparator" w:id="0">
    <w:p w:rsidR="006842B8" w:rsidRDefault="0068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2B8" w:rsidRDefault="006842B8">
      <w:r>
        <w:separator/>
      </w:r>
    </w:p>
  </w:footnote>
  <w:footnote w:type="continuationSeparator" w:id="0">
    <w:p w:rsidR="006842B8" w:rsidRDefault="00684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1AC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3F86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3632"/>
    <w:rsid w:val="001A5D99"/>
    <w:rsid w:val="001A7121"/>
    <w:rsid w:val="001A7AC6"/>
    <w:rsid w:val="001B0100"/>
    <w:rsid w:val="001B1EFC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D3B4E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1AA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6B2F"/>
    <w:rsid w:val="005F7A1F"/>
    <w:rsid w:val="006004FC"/>
    <w:rsid w:val="00602410"/>
    <w:rsid w:val="00602EDC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42B8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B2D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3D3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0792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8F4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4D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B5820E0-075A-482E-A1FD-4C964115A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A04545-3883-4458-87BC-60A81361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Клементьев</dc:creator>
  <cp:lastModifiedBy>Клементьев</cp:lastModifiedBy>
  <cp:revision>3</cp:revision>
  <cp:lastPrinted>2015-03-19T10:48:00Z</cp:lastPrinted>
  <dcterms:created xsi:type="dcterms:W3CDTF">2018-06-29T10:31:00Z</dcterms:created>
  <dcterms:modified xsi:type="dcterms:W3CDTF">2018-06-29T10:31:00Z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